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379" w:rsidRPr="00590AAE" w:rsidRDefault="008779DE" w:rsidP="008779DE">
      <w:pPr>
        <w:rPr>
          <w:rFonts w:ascii="Calibri" w:eastAsia="Times New Roman" w:hAnsi="Calibri" w:cs="Times New Roman"/>
          <w:sz w:val="28"/>
          <w:szCs w:val="28"/>
        </w:rPr>
      </w:pPr>
      <w:r>
        <w:t>проект</w:t>
      </w:r>
    </w:p>
    <w:p w:rsidR="00DD4379" w:rsidRPr="008779DE" w:rsidRDefault="00DD4379" w:rsidP="00DD4379">
      <w:pPr>
        <w:ind w:left="10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779DE">
        <w:rPr>
          <w:rFonts w:ascii="Times New Roman" w:eastAsia="Times New Roman" w:hAnsi="Times New Roman" w:cs="Times New Roman"/>
          <w:sz w:val="28"/>
          <w:szCs w:val="28"/>
        </w:rPr>
        <w:t>Паспорт Программы </w:t>
      </w:r>
    </w:p>
    <w:p w:rsidR="00DD4379" w:rsidRPr="008779DE" w:rsidRDefault="00DD4379" w:rsidP="00DD4379">
      <w:pPr>
        <w:ind w:left="105"/>
        <w:rPr>
          <w:rFonts w:ascii="Times New Roman" w:eastAsia="Times New Roman" w:hAnsi="Times New Roman" w:cs="Times New Roman"/>
          <w:sz w:val="28"/>
          <w:szCs w:val="28"/>
        </w:rPr>
      </w:pPr>
    </w:p>
    <w:p w:rsidR="00DD4379" w:rsidRPr="008779DE" w:rsidRDefault="00DD4379" w:rsidP="008779DE">
      <w:pPr>
        <w:ind w:left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779DE">
        <w:rPr>
          <w:rFonts w:ascii="Times New Roman" w:eastAsia="Times New Roman" w:hAnsi="Times New Roman" w:cs="Times New Roman"/>
          <w:sz w:val="28"/>
          <w:szCs w:val="28"/>
        </w:rPr>
        <w:t xml:space="preserve">Развитие культуры и физической культуры и спорта в МО Кузнечнинское городское поселение </w:t>
      </w:r>
      <w:proofErr w:type="gramStart"/>
      <w:r w:rsidRPr="008779DE">
        <w:rPr>
          <w:rFonts w:ascii="Times New Roman" w:eastAsia="Times New Roman" w:hAnsi="Times New Roman" w:cs="Times New Roman"/>
          <w:sz w:val="28"/>
          <w:szCs w:val="28"/>
        </w:rPr>
        <w:t xml:space="preserve">МО  </w:t>
      </w:r>
      <w:proofErr w:type="spellStart"/>
      <w:r w:rsidRPr="008779DE">
        <w:rPr>
          <w:rFonts w:ascii="Times New Roman" w:eastAsia="Times New Roman" w:hAnsi="Times New Roman" w:cs="Times New Roman"/>
          <w:sz w:val="28"/>
          <w:szCs w:val="28"/>
        </w:rPr>
        <w:t>Приозерский</w:t>
      </w:r>
      <w:proofErr w:type="spellEnd"/>
      <w:proofErr w:type="gramEnd"/>
      <w:r w:rsidRPr="008779D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 Ленинградской    области  на 2020-2022 годы</w:t>
      </w:r>
    </w:p>
    <w:p w:rsidR="00DD4379" w:rsidRPr="008779DE" w:rsidRDefault="00DD4379" w:rsidP="00DD4379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207" w:type="dxa"/>
        <w:tblInd w:w="-6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77"/>
        <w:gridCol w:w="6130"/>
      </w:tblGrid>
      <w:tr w:rsidR="00DD4379" w:rsidRPr="00590AAE" w:rsidTr="004F29FA">
        <w:trPr>
          <w:trHeight w:val="673"/>
        </w:trPr>
        <w:tc>
          <w:tcPr>
            <w:tcW w:w="4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379" w:rsidRPr="00590AAE" w:rsidRDefault="00DD4379" w:rsidP="004F29FA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90AAE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  <w:p w:rsidR="00DD4379" w:rsidRPr="00590AAE" w:rsidRDefault="00DD4379" w:rsidP="004F29FA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90AAE">
              <w:rPr>
                <w:rFonts w:ascii="Times New Roman" w:hAnsi="Times New Roman"/>
                <w:b/>
                <w:sz w:val="24"/>
                <w:szCs w:val="24"/>
              </w:rPr>
              <w:t xml:space="preserve">Полное наименование программы   </w:t>
            </w:r>
          </w:p>
        </w:tc>
        <w:tc>
          <w:tcPr>
            <w:tcW w:w="6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4379" w:rsidRPr="00590AAE" w:rsidRDefault="00DD4379" w:rsidP="004F29F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590AAE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культуры и физической культуры  в муниципальном образовании </w:t>
            </w:r>
            <w:proofErr w:type="spellStart"/>
            <w:r w:rsidRPr="00590AAE">
              <w:rPr>
                <w:rFonts w:ascii="Times New Roman" w:hAnsi="Times New Roman"/>
                <w:sz w:val="24"/>
                <w:szCs w:val="24"/>
              </w:rPr>
              <w:t>Кузнечнинское</w:t>
            </w:r>
            <w:proofErr w:type="spellEnd"/>
            <w:r w:rsidRPr="00590AAE">
              <w:rPr>
                <w:rFonts w:ascii="Times New Roman" w:hAnsi="Times New Roman"/>
                <w:sz w:val="24"/>
                <w:szCs w:val="24"/>
              </w:rPr>
              <w:t xml:space="preserve">  городское поселение  </w:t>
            </w:r>
            <w:proofErr w:type="spellStart"/>
            <w:r w:rsidRPr="00590AAE">
              <w:rPr>
                <w:rFonts w:ascii="Times New Roman" w:hAnsi="Times New Roman"/>
                <w:sz w:val="24"/>
                <w:szCs w:val="24"/>
              </w:rPr>
              <w:t>Приозерского</w:t>
            </w:r>
            <w:proofErr w:type="spellEnd"/>
            <w:r w:rsidRPr="00590AAE">
              <w:rPr>
                <w:rFonts w:ascii="Times New Roman" w:hAnsi="Times New Roman"/>
                <w:sz w:val="24"/>
                <w:szCs w:val="24"/>
              </w:rPr>
              <w:t xml:space="preserve">  муниципального  района  Ленинградской области»</w:t>
            </w:r>
          </w:p>
        </w:tc>
      </w:tr>
      <w:tr w:rsidR="00DD4379" w:rsidRPr="00590AAE" w:rsidTr="004F29FA">
        <w:trPr>
          <w:trHeight w:val="673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379" w:rsidRPr="00590AAE" w:rsidRDefault="00DD4379" w:rsidP="004F29FA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90AAE">
              <w:rPr>
                <w:rFonts w:ascii="Times New Roman" w:hAnsi="Times New Roman"/>
                <w:b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4379" w:rsidRPr="00590AAE" w:rsidRDefault="00DD4379" w:rsidP="004F29FA">
            <w:pPr>
              <w:pStyle w:val="a5"/>
              <w:rPr>
                <w:sz w:val="22"/>
                <w:szCs w:val="22"/>
              </w:rPr>
            </w:pPr>
            <w:r w:rsidRPr="00590AAE">
              <w:t xml:space="preserve"> Администрация МО Кузнечнинское городское поселение МО </w:t>
            </w:r>
            <w:proofErr w:type="spellStart"/>
            <w:r w:rsidRPr="00590AAE">
              <w:t>Приозерский</w:t>
            </w:r>
            <w:proofErr w:type="spellEnd"/>
            <w:r w:rsidRPr="00590AAE">
              <w:t xml:space="preserve"> муниципальный район ЛО</w:t>
            </w:r>
          </w:p>
        </w:tc>
      </w:tr>
      <w:tr w:rsidR="00DD4379" w:rsidRPr="00590AAE" w:rsidTr="004F29FA">
        <w:trPr>
          <w:trHeight w:val="673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379" w:rsidRPr="00590AAE" w:rsidRDefault="00DD4379" w:rsidP="004F29FA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90AAE">
              <w:rPr>
                <w:rFonts w:ascii="Times New Roman" w:hAnsi="Times New Roman"/>
                <w:b/>
              </w:rPr>
              <w:t>Соисполнитель муниципальной программы 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4379" w:rsidRPr="00590AAE" w:rsidRDefault="00DD4379" w:rsidP="004F29F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590AAE">
              <w:rPr>
                <w:rFonts w:ascii="Times New Roman" w:hAnsi="Times New Roman"/>
                <w:sz w:val="24"/>
                <w:szCs w:val="24"/>
              </w:rPr>
              <w:t xml:space="preserve">                 не предусмотрены</w:t>
            </w:r>
          </w:p>
          <w:p w:rsidR="00DD4379" w:rsidRPr="00590AAE" w:rsidRDefault="00DD4379" w:rsidP="004F29F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4379" w:rsidRPr="00590AAE" w:rsidTr="004F29FA">
        <w:trPr>
          <w:trHeight w:val="527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379" w:rsidRPr="00590AAE" w:rsidRDefault="00DD4379" w:rsidP="004F29FA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90AAE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590AAE">
              <w:rPr>
                <w:rFonts w:ascii="Times New Roman" w:hAnsi="Times New Roman"/>
                <w:b/>
              </w:rPr>
              <w:t>Участники муниципальной программы </w:t>
            </w:r>
            <w:r w:rsidRPr="00590AAE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4379" w:rsidRPr="00590AAE" w:rsidRDefault="00DD4379" w:rsidP="004F29F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590AAE">
              <w:rPr>
                <w:rFonts w:ascii="Times New Roman" w:hAnsi="Times New Roman"/>
                <w:sz w:val="24"/>
                <w:szCs w:val="24"/>
              </w:rPr>
              <w:t xml:space="preserve">-Администрация муниципального образования  Кузнечнинское городское поселение  МО </w:t>
            </w:r>
            <w:proofErr w:type="spellStart"/>
            <w:r w:rsidRPr="00590AAE">
              <w:rPr>
                <w:rFonts w:ascii="Times New Roman" w:hAnsi="Times New Roman"/>
                <w:sz w:val="24"/>
                <w:szCs w:val="24"/>
              </w:rPr>
              <w:t>Приозерский</w:t>
            </w:r>
            <w:proofErr w:type="spellEnd"/>
            <w:r w:rsidRPr="00590AAE">
              <w:rPr>
                <w:rFonts w:ascii="Times New Roman" w:hAnsi="Times New Roman"/>
                <w:sz w:val="24"/>
                <w:szCs w:val="24"/>
              </w:rPr>
              <w:t xml:space="preserve">  муниципальный район Ленинградской области</w:t>
            </w:r>
          </w:p>
          <w:p w:rsidR="00DD4379" w:rsidRPr="00590AAE" w:rsidRDefault="00DD4379" w:rsidP="004F29F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590AAE">
              <w:rPr>
                <w:rFonts w:ascii="Times New Roman" w:hAnsi="Times New Roman"/>
                <w:sz w:val="24"/>
                <w:szCs w:val="24"/>
              </w:rPr>
              <w:t>-МКУ КСЦ «Юбилейный» МО КГП</w:t>
            </w:r>
          </w:p>
        </w:tc>
      </w:tr>
      <w:tr w:rsidR="00DD4379" w:rsidRPr="00590AAE" w:rsidTr="004F29FA">
        <w:trPr>
          <w:trHeight w:val="527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379" w:rsidRPr="00590AAE" w:rsidRDefault="00DD4379" w:rsidP="004F29FA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90AAE">
              <w:rPr>
                <w:rFonts w:ascii="Times New Roman" w:hAnsi="Times New Roman"/>
                <w:b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4379" w:rsidRPr="00590AAE" w:rsidRDefault="00DD4379" w:rsidP="004F29F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590AAE">
              <w:rPr>
                <w:rFonts w:ascii="Times New Roman" w:hAnsi="Times New Roman"/>
                <w:sz w:val="24"/>
                <w:szCs w:val="24"/>
              </w:rPr>
              <w:t xml:space="preserve">-Организация культурно-досуговой деятельности на территории муниципального образования Кузнечнинское городское поселение МО </w:t>
            </w:r>
            <w:proofErr w:type="spellStart"/>
            <w:r w:rsidRPr="00590AAE">
              <w:rPr>
                <w:rFonts w:ascii="Times New Roman" w:hAnsi="Times New Roman"/>
                <w:sz w:val="24"/>
                <w:szCs w:val="24"/>
              </w:rPr>
              <w:t>Приозерский</w:t>
            </w:r>
            <w:proofErr w:type="spellEnd"/>
            <w:r w:rsidRPr="00590AAE">
              <w:rPr>
                <w:rFonts w:ascii="Times New Roman" w:hAnsi="Times New Roman"/>
                <w:sz w:val="24"/>
                <w:szCs w:val="24"/>
              </w:rPr>
              <w:t xml:space="preserve"> муниципальный район Ленинградской области</w:t>
            </w:r>
          </w:p>
          <w:p w:rsidR="00DD4379" w:rsidRPr="00590AAE" w:rsidRDefault="00DD4379" w:rsidP="004F29F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590AAE">
              <w:rPr>
                <w:rFonts w:ascii="Times New Roman" w:hAnsi="Times New Roman"/>
                <w:sz w:val="24"/>
                <w:szCs w:val="24"/>
              </w:rPr>
              <w:t xml:space="preserve">-Развитие физической культуры в муниципальном образовании Кузнечнинское городское поселение МО </w:t>
            </w:r>
            <w:proofErr w:type="spellStart"/>
            <w:r w:rsidRPr="00590AAE">
              <w:rPr>
                <w:rFonts w:ascii="Times New Roman" w:hAnsi="Times New Roman"/>
                <w:sz w:val="24"/>
                <w:szCs w:val="24"/>
              </w:rPr>
              <w:t>Приозерский</w:t>
            </w:r>
            <w:proofErr w:type="spellEnd"/>
            <w:r w:rsidRPr="00590AAE">
              <w:rPr>
                <w:rFonts w:ascii="Times New Roman" w:hAnsi="Times New Roman"/>
                <w:sz w:val="24"/>
                <w:szCs w:val="24"/>
              </w:rPr>
              <w:t xml:space="preserve"> муниципальный район Ленинградской области</w:t>
            </w:r>
          </w:p>
        </w:tc>
      </w:tr>
      <w:tr w:rsidR="00DD4379" w:rsidRPr="00590AAE" w:rsidTr="004F29FA"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379" w:rsidRPr="00590AAE" w:rsidRDefault="00DD4379" w:rsidP="004F29FA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90AAE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  <w:p w:rsidR="00DD4379" w:rsidRPr="00590AAE" w:rsidRDefault="00DD4379" w:rsidP="004F29FA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90AAE">
              <w:rPr>
                <w:rFonts w:ascii="Times New Roman" w:hAnsi="Times New Roman"/>
                <w:b/>
                <w:sz w:val="24"/>
                <w:szCs w:val="24"/>
              </w:rPr>
              <w:t>Цель  программы   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379" w:rsidRPr="00590AAE" w:rsidRDefault="00DD4379" w:rsidP="004F29FA">
            <w:pPr>
              <w:pStyle w:val="a5"/>
              <w:shd w:val="clear" w:color="auto" w:fill="FFFFFF"/>
              <w:spacing w:after="0"/>
              <w:jc w:val="both"/>
            </w:pPr>
            <w:r w:rsidRPr="00590AAE">
              <w:t>Создание условий для реализации стратегической роли культуры как духовно-нравственного основания развития личности, ресурса роста человеческого потенциала региона, фактора обеспечения социальной стабильности и консолидации общества; комплексное решение проблем физического воспитания и вовлечения подрастающего поколения в систематические занятия физической культурой и спортом;</w:t>
            </w:r>
          </w:p>
        </w:tc>
      </w:tr>
      <w:tr w:rsidR="00DD4379" w:rsidRPr="00590AAE" w:rsidTr="004F29FA">
        <w:trPr>
          <w:trHeight w:val="48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379" w:rsidRPr="00590AAE" w:rsidRDefault="00DD4379" w:rsidP="004F29FA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90AAE">
              <w:rPr>
                <w:rFonts w:ascii="Times New Roman" w:hAnsi="Times New Roman"/>
                <w:b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379" w:rsidRPr="00590AAE" w:rsidRDefault="00DD4379" w:rsidP="004F29FA">
            <w:pPr>
              <w:pStyle w:val="a5"/>
              <w:shd w:val="clear" w:color="auto" w:fill="FFFFFF"/>
              <w:spacing w:after="0"/>
            </w:pPr>
            <w:r w:rsidRPr="00590AAE">
              <w:t>Обеспечение доступа граждан к культурным ценностям и участию в культурной жизни, реализация их творческого потенциала;</w:t>
            </w: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</w:pPr>
            <w:r w:rsidRPr="00590AAE">
              <w:t>Создание благоприятных условий для устойчивого развития сферы культуры муниципального образования;</w:t>
            </w: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</w:pPr>
            <w:r w:rsidRPr="00590AAE">
              <w:t>Проведение мероприятий, направленных на подъем уровня культуры, воспитания патриотизма, гражданственности, развитие моральных, этических качеств жителей;</w:t>
            </w: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</w:pPr>
            <w:r w:rsidRPr="00590AAE">
              <w:t>Содействие нравственному и интеллектуальному развитию молодых граждан, профилактика негативных проявлений в молодежной среде;</w:t>
            </w:r>
          </w:p>
          <w:p w:rsidR="00DD4379" w:rsidRDefault="00DD4379" w:rsidP="004F29FA">
            <w:pPr>
              <w:pStyle w:val="a5"/>
              <w:shd w:val="clear" w:color="auto" w:fill="FFFFFF"/>
              <w:spacing w:after="0"/>
            </w:pP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</w:pPr>
            <w:r w:rsidRPr="00590AAE">
              <w:lastRenderedPageBreak/>
              <w:t>Обеспечение самореализации подростков и молодежи через активное участие в общественных мероприятиях;</w:t>
            </w: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</w:pPr>
            <w:r w:rsidRPr="00590AAE">
              <w:t>Сохранение и развитие культуры как одного из основных стратегических ресурсов развития поселения;</w:t>
            </w: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</w:pPr>
            <w:r w:rsidRPr="00590AAE">
              <w:t>Создание условий для творческой деятельности;</w:t>
            </w: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  <w:jc w:val="both"/>
            </w:pPr>
            <w:r w:rsidRPr="00590AAE">
              <w:t>Развитие самодеятельного народного творчества среди населения;</w:t>
            </w: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  <w:jc w:val="both"/>
            </w:pPr>
            <w:r w:rsidRPr="00590AAE">
              <w:t>Сохранение национальных и местных обычаев, традиций, обрядов, фольклора;</w:t>
            </w: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  <w:jc w:val="both"/>
            </w:pPr>
            <w:r w:rsidRPr="00590AAE">
              <w:t>Привлечение к творчеству широких масс, разновозрастных групп населения с целью реализации их творческих возможностей;</w:t>
            </w: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  <w:jc w:val="both"/>
            </w:pPr>
            <w:r w:rsidRPr="00590AAE">
              <w:t>Создание условий для формирования культурных потребностей детей и молодежи, эстетического воспитания населения;</w:t>
            </w: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  <w:jc w:val="both"/>
            </w:pPr>
            <w:r w:rsidRPr="00590AAE">
              <w:t>Поддержка деятельности творческих коллективов;</w:t>
            </w: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  <w:jc w:val="both"/>
            </w:pPr>
            <w:r w:rsidRPr="00590AAE">
              <w:t>Сохранение кадрового состава учреждения культуры, повышение профессионального уровня специалистов, работающих в учреждении культуры.</w:t>
            </w: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  <w:jc w:val="both"/>
            </w:pPr>
            <w:r w:rsidRPr="00590AAE">
              <w:t>Сохранение, пополнение и использование культурного и исторического наследия (библиотечных фондов);</w:t>
            </w: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  <w:jc w:val="both"/>
            </w:pPr>
            <w:r w:rsidRPr="00590AAE">
              <w:t>Улучшение организации библиотечного обслуживания населения;</w:t>
            </w: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  <w:jc w:val="both"/>
            </w:pPr>
            <w:r w:rsidRPr="00590AAE">
              <w:t>Сохранение и комплектование единого книжного фонда библиотеки поселения;</w:t>
            </w: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  <w:jc w:val="both"/>
            </w:pPr>
            <w:r w:rsidRPr="00590AAE">
              <w:t>Создание современной модели библиотечно-информационного обслуживания населения, способствующего укреплению культурного и образовательного потенциала.</w:t>
            </w: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  <w:jc w:val="both"/>
            </w:pP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  <w:jc w:val="both"/>
            </w:pPr>
            <w:r w:rsidRPr="00590AAE">
              <w:t>Комплексное решение проблем физического воспитания и вовлечения подрастающего поколения в систематические занятия физической культурой и спортом;</w:t>
            </w: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  <w:jc w:val="both"/>
            </w:pPr>
            <w:r w:rsidRPr="00590AAE">
              <w:t xml:space="preserve">Создание условий для укрепления здоровья путем развития инфраструктуры спорта, популяризация массового спорта и приобщение различных слоев населения </w:t>
            </w:r>
            <w:proofErr w:type="gramStart"/>
            <w:r w:rsidRPr="00590AAE">
              <w:t>к регулярным занятием физической культурой</w:t>
            </w:r>
            <w:proofErr w:type="gramEnd"/>
            <w:r w:rsidRPr="00590AAE">
              <w:t xml:space="preserve"> и спорта;</w:t>
            </w: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</w:pPr>
            <w:r w:rsidRPr="00590AAE">
              <w:t>Снижение криминогенной напряженности, вредных привычек и правонарушений в подростковой молодежной среде средствами физической культуры.</w:t>
            </w: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</w:pPr>
            <w:r w:rsidRPr="00590AAE">
              <w:t>Формирование информационной и правовой культуры общества, интереса к чтению, родному языку;</w:t>
            </w: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</w:pPr>
            <w:r w:rsidRPr="00590AAE">
              <w:t>внедрение современных технологий;</w:t>
            </w: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</w:pPr>
            <w:r w:rsidRPr="00590AAE">
              <w:t>Развитие в подрастающем поколении чувства патриотизма и гражданской позиции, воспитание толерантности;</w:t>
            </w: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</w:pPr>
            <w:r w:rsidRPr="00590AAE">
              <w:t>Возрождение памяти и связей поколений;</w:t>
            </w:r>
          </w:p>
          <w:p w:rsidR="00DD4379" w:rsidRPr="00590AAE" w:rsidRDefault="00DD4379" w:rsidP="004F29FA">
            <w:pPr>
              <w:pStyle w:val="a6"/>
            </w:pPr>
            <w:r w:rsidRPr="00590AAE">
              <w:t>Содействовать познавательной активности граждан через организацию культурно-досуговых мероприятий;</w:t>
            </w:r>
          </w:p>
          <w:p w:rsidR="00DD4379" w:rsidRPr="00590AAE" w:rsidRDefault="00DD4379" w:rsidP="004F29FA">
            <w:pPr>
              <w:pStyle w:val="a6"/>
            </w:pPr>
            <w:r w:rsidRPr="00590AAE">
              <w:t>- создавать благоприятные условия для реализации интеллектуальных и культурных потребностей пожилых людей;</w:t>
            </w:r>
          </w:p>
          <w:p w:rsidR="00DD4379" w:rsidRPr="00590AAE" w:rsidRDefault="00DD4379" w:rsidP="004F29FA">
            <w:pPr>
              <w:pStyle w:val="a6"/>
            </w:pPr>
            <w:r w:rsidRPr="00590AAE">
              <w:lastRenderedPageBreak/>
              <w:t>- содействовать социальной адаптации данной категории людей и повышению их активности в общественной жизни;</w:t>
            </w:r>
          </w:p>
          <w:p w:rsidR="00DD4379" w:rsidRDefault="00DD4379" w:rsidP="004F29FA">
            <w:pPr>
              <w:pStyle w:val="a6"/>
            </w:pPr>
            <w:r w:rsidRPr="00590AAE">
              <w:t xml:space="preserve">- осуществлять поддержку деятельности ветеранских и </w:t>
            </w:r>
          </w:p>
          <w:p w:rsidR="00DD4379" w:rsidRDefault="00DD4379" w:rsidP="004F29FA">
            <w:pPr>
              <w:pStyle w:val="a6"/>
            </w:pPr>
          </w:p>
          <w:p w:rsidR="00DD4379" w:rsidRPr="00590AAE" w:rsidRDefault="00DD4379" w:rsidP="004F29FA">
            <w:pPr>
              <w:pStyle w:val="a6"/>
            </w:pPr>
            <w:r w:rsidRPr="00590AAE">
              <w:t>творческих формирований;</w:t>
            </w:r>
          </w:p>
          <w:p w:rsidR="00DD4379" w:rsidRPr="00590AAE" w:rsidRDefault="00DD4379" w:rsidP="004F29FA">
            <w:pPr>
              <w:pStyle w:val="a6"/>
            </w:pPr>
            <w:r w:rsidRPr="00590AAE">
              <w:t>- создавать условия для любительского творчества, удовлетворять культурные потребности людей пожилого возраста;</w:t>
            </w:r>
          </w:p>
          <w:p w:rsidR="00DD4379" w:rsidRPr="00590AAE" w:rsidRDefault="00DD4379" w:rsidP="004F29FA">
            <w:pPr>
              <w:pStyle w:val="a6"/>
            </w:pPr>
            <w:r w:rsidRPr="00590AAE">
              <w:t xml:space="preserve">- обеспечение качества и доступности культурно-досуговых </w:t>
            </w:r>
            <w:proofErr w:type="gramStart"/>
            <w:r w:rsidRPr="00590AAE">
              <w:t>услуг .</w:t>
            </w:r>
            <w:proofErr w:type="gramEnd"/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</w:pP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</w:pPr>
            <w:r w:rsidRPr="00590AAE">
              <w:t>Повышение интереса детей и подростков к занятиям физической культурой;</w:t>
            </w: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</w:pPr>
            <w:r w:rsidRPr="00590AAE">
              <w:t>Повышение интереса  пожилых людей  к занятиям физической культурой;</w:t>
            </w: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</w:pP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</w:pPr>
            <w:r w:rsidRPr="00590AAE">
              <w:t>Подготовка спортсменов для участия в соревнованиях различного уровня по различным видам спорта;</w:t>
            </w: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</w:pPr>
            <w:r w:rsidRPr="00590AAE">
              <w:t>Пропаганда здорового образа жизни среди населения средствами физической культуры и спорта;</w:t>
            </w:r>
          </w:p>
          <w:p w:rsidR="00DD4379" w:rsidRPr="00590AAE" w:rsidRDefault="00DD4379" w:rsidP="004F29FA">
            <w:pPr>
              <w:pStyle w:val="a6"/>
            </w:pPr>
            <w:r w:rsidRPr="00590AAE">
              <w:t> </w:t>
            </w:r>
          </w:p>
          <w:p w:rsidR="00DD4379" w:rsidRPr="00590AAE" w:rsidRDefault="00DD4379" w:rsidP="004F29FA">
            <w:pPr>
              <w:pStyle w:val="a5"/>
              <w:shd w:val="clear" w:color="auto" w:fill="FFFFFF"/>
              <w:spacing w:after="0"/>
            </w:pPr>
          </w:p>
          <w:p w:rsidR="00DD4379" w:rsidRPr="00590AAE" w:rsidRDefault="00DD4379" w:rsidP="004F29FA">
            <w:pPr>
              <w:rPr>
                <w:rFonts w:ascii="Calibri" w:eastAsia="Times New Roman" w:hAnsi="Calibri" w:cs="Times New Roman"/>
              </w:rPr>
            </w:pPr>
          </w:p>
        </w:tc>
      </w:tr>
      <w:tr w:rsidR="00DD4379" w:rsidRPr="00590AAE" w:rsidTr="004F29FA"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379" w:rsidRPr="00590AAE" w:rsidRDefault="00DD4379" w:rsidP="004F29FA">
            <w:pPr>
              <w:rPr>
                <w:rFonts w:ascii="Calibri" w:eastAsia="Times New Roman" w:hAnsi="Calibri" w:cs="Times New Roman"/>
                <w:b/>
              </w:rPr>
            </w:pPr>
            <w:r w:rsidRPr="00590AAE">
              <w:rPr>
                <w:rFonts w:ascii="Calibri" w:eastAsia="Times New Roman" w:hAnsi="Calibri" w:cs="Times New Roman"/>
                <w:b/>
              </w:rPr>
              <w:lastRenderedPageBreak/>
              <w:t xml:space="preserve">  Целевые индикаторы  и показатели   муниципальной программы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379" w:rsidRPr="00DB4544" w:rsidRDefault="00DD4379" w:rsidP="008779DE">
            <w:pPr>
              <w:pStyle w:val="a5"/>
              <w:spacing w:after="0"/>
            </w:pPr>
            <w:r w:rsidRPr="00DB4544">
              <w:t>-</w:t>
            </w:r>
            <w:r w:rsidRPr="00DB4544">
              <w:rPr>
                <w:lang w:eastAsia="en-US"/>
              </w:rPr>
              <w:t xml:space="preserve"> Количество посетителей культурно-досуговых мероприятий  </w:t>
            </w:r>
          </w:p>
          <w:p w:rsidR="00DD4379" w:rsidRPr="00DB4544" w:rsidRDefault="00DD4379" w:rsidP="008779DE">
            <w:pPr>
              <w:spacing w:after="0"/>
              <w:rPr>
                <w:rFonts w:ascii="Calibri" w:eastAsia="Times New Roman" w:hAnsi="Calibri" w:cs="Times New Roman"/>
                <w:lang w:eastAsia="en-US"/>
              </w:rPr>
            </w:pPr>
            <w:r w:rsidRPr="00DB4544">
              <w:rPr>
                <w:rFonts w:ascii="Calibri" w:eastAsia="Times New Roman" w:hAnsi="Calibri" w:cs="Times New Roman"/>
                <w:lang w:eastAsia="en-US"/>
              </w:rPr>
              <w:t xml:space="preserve">-Количество </w:t>
            </w:r>
            <w:proofErr w:type="gramStart"/>
            <w:r w:rsidRPr="00DB4544">
              <w:rPr>
                <w:rFonts w:ascii="Calibri" w:eastAsia="Times New Roman" w:hAnsi="Calibri" w:cs="Times New Roman"/>
                <w:lang w:eastAsia="en-US"/>
              </w:rPr>
              <w:t>участников  культурно</w:t>
            </w:r>
            <w:proofErr w:type="gramEnd"/>
            <w:r w:rsidRPr="00DB4544">
              <w:rPr>
                <w:rFonts w:ascii="Calibri" w:eastAsia="Times New Roman" w:hAnsi="Calibri" w:cs="Times New Roman"/>
                <w:lang w:eastAsia="en-US"/>
              </w:rPr>
              <w:t xml:space="preserve">- досуговых формирований </w:t>
            </w:r>
          </w:p>
          <w:p w:rsidR="00DD4379" w:rsidRPr="00DB4544" w:rsidRDefault="00DD4379" w:rsidP="008779DE">
            <w:pPr>
              <w:spacing w:after="0"/>
              <w:rPr>
                <w:rFonts w:ascii="Calibri" w:eastAsia="Times New Roman" w:hAnsi="Calibri" w:cs="Times New Roman"/>
              </w:rPr>
            </w:pPr>
            <w:r w:rsidRPr="00DB4544">
              <w:rPr>
                <w:rFonts w:ascii="Calibri" w:eastAsia="Times New Roman" w:hAnsi="Calibri" w:cs="Times New Roman"/>
              </w:rPr>
              <w:t xml:space="preserve">-доля населения, систематически занимающегося физической культурой </w:t>
            </w:r>
          </w:p>
          <w:p w:rsidR="00DD4379" w:rsidRPr="00DB4544" w:rsidRDefault="00DD4379" w:rsidP="008779DE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DB4544">
              <w:rPr>
                <w:rFonts w:ascii="Calibri" w:eastAsia="Times New Roman" w:hAnsi="Calibri" w:cs="Times New Roman"/>
                <w:color w:val="000000"/>
              </w:rPr>
              <w:t>- доля  детей, подростков и молодежи, занимающихся в физкультурно-спортивных  секциях</w:t>
            </w:r>
          </w:p>
          <w:p w:rsidR="00DD4379" w:rsidRPr="00590AAE" w:rsidRDefault="00DD4379" w:rsidP="008779DE">
            <w:pPr>
              <w:spacing w:after="0"/>
              <w:rPr>
                <w:rFonts w:ascii="Calibri" w:eastAsia="Times New Roman" w:hAnsi="Calibri" w:cs="Times New Roman"/>
              </w:rPr>
            </w:pPr>
            <w:r w:rsidRPr="00DB4544">
              <w:rPr>
                <w:rFonts w:ascii="Calibri" w:eastAsia="Times New Roman" w:hAnsi="Calibri" w:cs="Times New Roman"/>
                <w:color w:val="000000"/>
              </w:rPr>
              <w:t>- доля пожилых людей   занимающихся физической культурой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( должен совпадать с табличной частью в тексте)</w:t>
            </w:r>
            <w:r w:rsidRPr="00590AAE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</w:tr>
      <w:tr w:rsidR="00DD4379" w:rsidRPr="00590AAE" w:rsidTr="004F29FA">
        <w:trPr>
          <w:trHeight w:val="48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379" w:rsidRPr="00590AAE" w:rsidRDefault="00DD4379" w:rsidP="004F29FA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90AAE">
              <w:rPr>
                <w:rFonts w:ascii="Times New Roman" w:hAnsi="Times New Roman"/>
                <w:b/>
                <w:sz w:val="24"/>
                <w:szCs w:val="24"/>
              </w:rPr>
              <w:t> Этапы и сроки                            реализации программы 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379" w:rsidRPr="00590AAE" w:rsidRDefault="00DD4379" w:rsidP="008779DE">
            <w:pPr>
              <w:spacing w:after="0"/>
              <w:rPr>
                <w:rFonts w:ascii="Calibri" w:eastAsia="Times New Roman" w:hAnsi="Calibri" w:cs="Times New Roman"/>
              </w:rPr>
            </w:pPr>
            <w:r w:rsidRPr="00590AAE">
              <w:rPr>
                <w:rFonts w:ascii="Calibri" w:eastAsia="Times New Roman" w:hAnsi="Calibri" w:cs="Times New Roman"/>
              </w:rPr>
              <w:t xml:space="preserve"> Первый  этап 2020 год</w:t>
            </w:r>
          </w:p>
          <w:p w:rsidR="00DD4379" w:rsidRPr="00590AAE" w:rsidRDefault="00DD4379" w:rsidP="008779DE">
            <w:pPr>
              <w:spacing w:after="0"/>
              <w:rPr>
                <w:rFonts w:ascii="Calibri" w:eastAsia="Times New Roman" w:hAnsi="Calibri" w:cs="Times New Roman"/>
              </w:rPr>
            </w:pPr>
            <w:r w:rsidRPr="00590AAE">
              <w:rPr>
                <w:rFonts w:ascii="Calibri" w:eastAsia="Times New Roman" w:hAnsi="Calibri" w:cs="Times New Roman"/>
              </w:rPr>
              <w:t xml:space="preserve"> Второй этап 2021 год</w:t>
            </w:r>
          </w:p>
          <w:p w:rsidR="00DD4379" w:rsidRPr="00590AAE" w:rsidRDefault="00DD4379" w:rsidP="008779DE">
            <w:pPr>
              <w:spacing w:after="0"/>
              <w:rPr>
                <w:rFonts w:ascii="Calibri" w:eastAsia="Times New Roman" w:hAnsi="Calibri" w:cs="Times New Roman"/>
              </w:rPr>
            </w:pPr>
            <w:r w:rsidRPr="00590AAE">
              <w:rPr>
                <w:rFonts w:ascii="Calibri" w:eastAsia="Times New Roman" w:hAnsi="Calibri" w:cs="Times New Roman"/>
              </w:rPr>
              <w:t xml:space="preserve"> Третий этап 2022  годы</w:t>
            </w:r>
          </w:p>
        </w:tc>
      </w:tr>
      <w:tr w:rsidR="00DD4379" w:rsidRPr="00590AAE" w:rsidTr="004F29FA"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379" w:rsidRPr="00590AAE" w:rsidRDefault="00DD4379" w:rsidP="004F29FA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90AAE">
              <w:rPr>
                <w:rFonts w:ascii="Times New Roman" w:hAnsi="Times New Roman"/>
                <w:b/>
                <w:sz w:val="24"/>
                <w:szCs w:val="24"/>
              </w:rPr>
              <w:t>Объемы и источники финансирования      программы </w:t>
            </w:r>
          </w:p>
          <w:p w:rsidR="00DD4379" w:rsidRPr="00590AAE" w:rsidRDefault="00DD4379" w:rsidP="004F29FA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90AAE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4379" w:rsidRPr="00590AAE" w:rsidRDefault="00DD4379" w:rsidP="008779DE">
            <w:pPr>
              <w:spacing w:after="0"/>
              <w:rPr>
                <w:rFonts w:ascii="Calibri" w:eastAsia="Times New Roman" w:hAnsi="Calibri" w:cs="Times New Roman"/>
              </w:rPr>
            </w:pPr>
            <w:r w:rsidRPr="00590AAE">
              <w:rPr>
                <w:rFonts w:ascii="Calibri" w:eastAsia="Times New Roman" w:hAnsi="Calibri" w:cs="Times New Roman"/>
              </w:rPr>
              <w:t>Общий объем финансирования программы</w:t>
            </w:r>
          </w:p>
          <w:p w:rsidR="00DD4379" w:rsidRPr="00B62D23" w:rsidRDefault="00DD4379" w:rsidP="008779DE">
            <w:pPr>
              <w:spacing w:after="0"/>
              <w:rPr>
                <w:rFonts w:ascii="Calibri" w:eastAsia="Times New Roman" w:hAnsi="Calibri" w:cs="Times New Roman"/>
                <w:b/>
                <w:lang w:eastAsia="en-US"/>
              </w:rPr>
            </w:pPr>
            <w:r w:rsidRPr="00590AAE">
              <w:rPr>
                <w:rFonts w:ascii="Calibri" w:eastAsia="Times New Roman" w:hAnsi="Calibri" w:cs="Times New Roman"/>
                <w:b/>
              </w:rPr>
              <w:t xml:space="preserve">-   </w:t>
            </w:r>
            <w:r w:rsidRPr="004E3C02">
              <w:rPr>
                <w:rFonts w:ascii="Calibri" w:eastAsia="Times New Roman" w:hAnsi="Calibri" w:cs="Times New Roman"/>
                <w:b/>
                <w:lang w:eastAsia="en-US"/>
              </w:rPr>
              <w:t>43052,</w:t>
            </w:r>
            <w:r>
              <w:rPr>
                <w:rFonts w:ascii="Calibri" w:eastAsia="Times New Roman" w:hAnsi="Calibri" w:cs="Times New Roman"/>
                <w:lang w:eastAsia="en-US"/>
              </w:rPr>
              <w:t xml:space="preserve">  </w:t>
            </w:r>
            <w:r w:rsidRPr="00590AAE">
              <w:rPr>
                <w:rFonts w:ascii="Calibri" w:eastAsia="Times New Roman" w:hAnsi="Calibri" w:cs="Times New Roman"/>
              </w:rPr>
              <w:t>тысяч рублей:</w:t>
            </w:r>
          </w:p>
          <w:p w:rsidR="00DD4379" w:rsidRPr="008779DE" w:rsidRDefault="00DD4379" w:rsidP="008779DE">
            <w:pPr>
              <w:spacing w:after="0"/>
              <w:rPr>
                <w:rFonts w:ascii="Calibri" w:eastAsia="Times New Roman" w:hAnsi="Calibri" w:cs="Times New Roman"/>
              </w:rPr>
            </w:pPr>
            <w:r w:rsidRPr="00590AAE">
              <w:rPr>
                <w:rFonts w:ascii="Calibri" w:eastAsia="Times New Roman" w:hAnsi="Calibri" w:cs="Times New Roman"/>
              </w:rPr>
              <w:t xml:space="preserve">по </w:t>
            </w:r>
            <w:r w:rsidRPr="008779DE">
              <w:rPr>
                <w:rFonts w:ascii="Calibri" w:eastAsia="Times New Roman" w:hAnsi="Calibri" w:cs="Times New Roman"/>
              </w:rPr>
              <w:t>годам:</w:t>
            </w:r>
          </w:p>
          <w:p w:rsidR="00DD4379" w:rsidRPr="008779DE" w:rsidRDefault="00DD4379" w:rsidP="008779DE">
            <w:pPr>
              <w:spacing w:after="0"/>
              <w:rPr>
                <w:rFonts w:ascii="Calibri" w:eastAsia="Times New Roman" w:hAnsi="Calibri" w:cs="Times New Roman"/>
              </w:rPr>
            </w:pPr>
            <w:r w:rsidRPr="008779DE">
              <w:rPr>
                <w:rFonts w:ascii="Calibri" w:eastAsia="Times New Roman" w:hAnsi="Calibri" w:cs="Times New Roman"/>
                <w:b/>
              </w:rPr>
              <w:t>2020   год</w:t>
            </w:r>
            <w:r w:rsidRPr="008779DE">
              <w:rPr>
                <w:rFonts w:ascii="Calibri" w:eastAsia="Times New Roman" w:hAnsi="Calibri" w:cs="Times New Roman"/>
              </w:rPr>
              <w:t xml:space="preserve"> –  </w:t>
            </w:r>
            <w:r w:rsidR="008779DE" w:rsidRPr="008779DE">
              <w:rPr>
                <w:rFonts w:ascii="Calibri" w:eastAsia="Times New Roman" w:hAnsi="Calibri" w:cs="Times New Roman"/>
              </w:rPr>
              <w:t>19182,0</w:t>
            </w:r>
            <w:r w:rsidRPr="008779DE">
              <w:rPr>
                <w:rFonts w:ascii="Calibri" w:eastAsia="Times New Roman" w:hAnsi="Calibri" w:cs="Times New Roman"/>
              </w:rPr>
              <w:t xml:space="preserve"> тыс. руб.</w:t>
            </w:r>
          </w:p>
          <w:p w:rsidR="00DD4379" w:rsidRPr="008779DE" w:rsidRDefault="00DD4379" w:rsidP="008779DE">
            <w:pPr>
              <w:spacing w:after="0"/>
              <w:rPr>
                <w:rFonts w:ascii="Calibri" w:eastAsia="Times New Roman" w:hAnsi="Calibri" w:cs="Times New Roman"/>
              </w:rPr>
            </w:pPr>
            <w:r w:rsidRPr="008779DE">
              <w:rPr>
                <w:rFonts w:ascii="Calibri" w:eastAsia="Times New Roman" w:hAnsi="Calibri" w:cs="Times New Roman"/>
                <w:b/>
              </w:rPr>
              <w:t>2021 год</w:t>
            </w:r>
            <w:r w:rsidR="004E3C02" w:rsidRPr="008779DE">
              <w:rPr>
                <w:rFonts w:ascii="Calibri" w:eastAsia="Times New Roman" w:hAnsi="Calibri" w:cs="Times New Roman"/>
              </w:rPr>
              <w:t> –16626,3</w:t>
            </w:r>
            <w:r w:rsidRPr="008779DE">
              <w:rPr>
                <w:rFonts w:ascii="Calibri" w:eastAsia="Times New Roman" w:hAnsi="Calibri" w:cs="Times New Roman"/>
              </w:rPr>
              <w:t xml:space="preserve">  тыс. руб.</w:t>
            </w:r>
          </w:p>
          <w:p w:rsidR="00DD4379" w:rsidRPr="00590AAE" w:rsidRDefault="00DD4379" w:rsidP="008779DE">
            <w:pPr>
              <w:spacing w:after="0"/>
              <w:rPr>
                <w:rFonts w:ascii="Calibri" w:eastAsia="Times New Roman" w:hAnsi="Calibri" w:cs="Times New Roman"/>
              </w:rPr>
            </w:pPr>
            <w:r w:rsidRPr="008779DE">
              <w:rPr>
                <w:rFonts w:ascii="Calibri" w:eastAsia="Times New Roman" w:hAnsi="Calibri" w:cs="Times New Roman"/>
                <w:b/>
              </w:rPr>
              <w:t>2022 год</w:t>
            </w:r>
            <w:r w:rsidRPr="008779DE">
              <w:rPr>
                <w:rFonts w:ascii="Calibri" w:eastAsia="Times New Roman" w:hAnsi="Calibri" w:cs="Times New Roman"/>
              </w:rPr>
              <w:t xml:space="preserve"> – </w:t>
            </w:r>
            <w:r w:rsidR="008779DE" w:rsidRPr="008779DE">
              <w:rPr>
                <w:rFonts w:ascii="Calibri" w:eastAsia="Times New Roman" w:hAnsi="Calibri" w:cs="Times New Roman"/>
              </w:rPr>
              <w:t>12353</w:t>
            </w:r>
            <w:r w:rsidR="008779DE">
              <w:rPr>
                <w:rFonts w:ascii="Calibri" w:eastAsia="Times New Roman" w:hAnsi="Calibri" w:cs="Times New Roman"/>
              </w:rPr>
              <w:t>,2</w:t>
            </w:r>
            <w:r w:rsidRPr="00590AAE">
              <w:rPr>
                <w:rFonts w:ascii="Calibri" w:eastAsia="Times New Roman" w:hAnsi="Calibri" w:cs="Times New Roman"/>
              </w:rPr>
              <w:t xml:space="preserve">     тыс. руб.</w:t>
            </w:r>
          </w:p>
          <w:p w:rsidR="00DD4379" w:rsidRPr="00590AAE" w:rsidRDefault="00DD4379" w:rsidP="008779DE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590AAE">
              <w:rPr>
                <w:rFonts w:ascii="Times New Roman" w:hAnsi="Times New Roman"/>
              </w:rPr>
              <w:t xml:space="preserve">За счет средств бюджета    муниципального  образования   Кузнечнинское городское поселение МО </w:t>
            </w:r>
            <w:proofErr w:type="spellStart"/>
            <w:r w:rsidRPr="00590AAE">
              <w:rPr>
                <w:rFonts w:ascii="Times New Roman" w:hAnsi="Times New Roman"/>
              </w:rPr>
              <w:t>Приозерский</w:t>
            </w:r>
            <w:proofErr w:type="spellEnd"/>
            <w:r w:rsidRPr="00590AAE">
              <w:rPr>
                <w:rFonts w:ascii="Times New Roman" w:hAnsi="Times New Roman"/>
              </w:rPr>
              <w:t xml:space="preserve">  муниципальный район ЛО  </w:t>
            </w:r>
          </w:p>
        </w:tc>
      </w:tr>
      <w:tr w:rsidR="00DD4379" w:rsidRPr="00590AAE" w:rsidTr="004F29FA">
        <w:trPr>
          <w:trHeight w:val="1681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379" w:rsidRPr="00590AAE" w:rsidRDefault="00DD4379" w:rsidP="004F29FA">
            <w:pPr>
              <w:rPr>
                <w:rFonts w:ascii="Calibri" w:eastAsia="Times New Roman" w:hAnsi="Calibri" w:cs="Times New Roman"/>
                <w:b/>
              </w:rPr>
            </w:pPr>
            <w:r w:rsidRPr="00590AAE">
              <w:rPr>
                <w:rFonts w:ascii="Calibri" w:eastAsia="Times New Roman" w:hAnsi="Calibri" w:cs="Times New Roman"/>
                <w:b/>
              </w:rPr>
              <w:t>Ожидаемые (конечные ) результаты</w:t>
            </w:r>
          </w:p>
        </w:tc>
        <w:tc>
          <w:tcPr>
            <w:tcW w:w="613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379" w:rsidRPr="00590AAE" w:rsidRDefault="00DD4379" w:rsidP="008779DE">
            <w:pPr>
              <w:spacing w:after="0"/>
              <w:rPr>
                <w:rFonts w:ascii="Calibri" w:eastAsia="Times New Roman" w:hAnsi="Calibri" w:cs="Times New Roman"/>
                <w:b/>
              </w:rPr>
            </w:pPr>
            <w:r w:rsidRPr="00590AAE">
              <w:rPr>
                <w:rFonts w:ascii="Calibri" w:eastAsia="Times New Roman" w:hAnsi="Calibri" w:cs="Times New Roman"/>
                <w:b/>
              </w:rPr>
              <w:t xml:space="preserve">Реализация программы позволит: </w:t>
            </w:r>
          </w:p>
          <w:p w:rsidR="00DD4379" w:rsidRPr="00590AAE" w:rsidRDefault="00DD4379" w:rsidP="008779DE">
            <w:pPr>
              <w:spacing w:after="0"/>
              <w:rPr>
                <w:rFonts w:ascii="Calibri" w:eastAsia="Times New Roman" w:hAnsi="Calibri" w:cs="Times New Roman"/>
              </w:rPr>
            </w:pPr>
            <w:r w:rsidRPr="00590AAE">
              <w:rPr>
                <w:rFonts w:ascii="Calibri" w:eastAsia="Times New Roman" w:hAnsi="Calibri" w:cs="Times New Roman"/>
              </w:rPr>
              <w:t>- сформировать организационные и финансовые условия для решения локальных проблем в развитии  культуры и физической культуры и  спорта на территории поселения;</w:t>
            </w:r>
          </w:p>
          <w:p w:rsidR="00DD4379" w:rsidRPr="00590AAE" w:rsidRDefault="00DD4379" w:rsidP="008779DE">
            <w:pPr>
              <w:spacing w:after="0"/>
              <w:rPr>
                <w:rFonts w:ascii="Calibri" w:eastAsia="Times New Roman" w:hAnsi="Calibri" w:cs="Times New Roman"/>
              </w:rPr>
            </w:pPr>
            <w:r w:rsidRPr="00590AAE">
              <w:rPr>
                <w:rFonts w:ascii="Calibri" w:eastAsia="Times New Roman" w:hAnsi="Calibri" w:cs="Times New Roman"/>
              </w:rPr>
              <w:t xml:space="preserve">- повысить эффективность и качество культурно – досуговой деятельности в поселении; </w:t>
            </w:r>
          </w:p>
          <w:p w:rsidR="00DD4379" w:rsidRPr="00590AAE" w:rsidRDefault="00DD4379" w:rsidP="008779DE">
            <w:pPr>
              <w:spacing w:after="0"/>
              <w:rPr>
                <w:rFonts w:ascii="Calibri" w:eastAsia="Times New Roman" w:hAnsi="Calibri" w:cs="Times New Roman"/>
              </w:rPr>
            </w:pPr>
            <w:r w:rsidRPr="00590AAE">
              <w:rPr>
                <w:rFonts w:ascii="Calibri" w:eastAsia="Times New Roman" w:hAnsi="Calibri" w:cs="Times New Roman"/>
              </w:rPr>
              <w:lastRenderedPageBreak/>
              <w:t>- создать         условия       для профессионального роста и творческого совершенствования кадров;</w:t>
            </w:r>
          </w:p>
          <w:p w:rsidR="00DD4379" w:rsidRPr="00590AAE" w:rsidRDefault="00DD4379" w:rsidP="008779DE">
            <w:pPr>
              <w:spacing w:after="0"/>
              <w:rPr>
                <w:rFonts w:ascii="Calibri" w:eastAsia="Times New Roman" w:hAnsi="Calibri" w:cs="Times New Roman"/>
              </w:rPr>
            </w:pPr>
            <w:r w:rsidRPr="00590AAE">
              <w:rPr>
                <w:rFonts w:ascii="Calibri" w:eastAsia="Times New Roman" w:hAnsi="Calibri" w:cs="Times New Roman"/>
              </w:rPr>
              <w:t xml:space="preserve">- создать условия для развития общественного партнерства в решении социально-культурных проблем   и усиления взаимодействия общественности с представителями органов местного самоуправления в решении актуальных </w:t>
            </w:r>
            <w:proofErr w:type="gramStart"/>
            <w:r w:rsidRPr="00590AAE">
              <w:rPr>
                <w:rFonts w:ascii="Calibri" w:eastAsia="Times New Roman" w:hAnsi="Calibri" w:cs="Times New Roman"/>
              </w:rPr>
              <w:t>проблем ;</w:t>
            </w:r>
            <w:proofErr w:type="gramEnd"/>
          </w:p>
          <w:p w:rsidR="00DD4379" w:rsidRPr="00590AAE" w:rsidRDefault="00DD4379" w:rsidP="008779DE">
            <w:pPr>
              <w:spacing w:after="0"/>
              <w:ind w:firstLine="34"/>
              <w:jc w:val="both"/>
              <w:rPr>
                <w:rFonts w:ascii="Calibri" w:eastAsia="Times New Roman" w:hAnsi="Calibri" w:cs="Times New Roman"/>
              </w:rPr>
            </w:pPr>
            <w:r w:rsidRPr="00590AAE">
              <w:rPr>
                <w:rFonts w:ascii="Calibri" w:eastAsia="Times New Roman" w:hAnsi="Calibri" w:cs="Times New Roman"/>
              </w:rPr>
              <w:t xml:space="preserve">- рост количества спортивно-активного населения на 10%; </w:t>
            </w:r>
          </w:p>
          <w:p w:rsidR="00DD4379" w:rsidRPr="00590AAE" w:rsidRDefault="00DD4379" w:rsidP="008779DE">
            <w:pPr>
              <w:spacing w:after="0"/>
              <w:ind w:firstLine="34"/>
              <w:jc w:val="both"/>
              <w:rPr>
                <w:rFonts w:ascii="Calibri" w:eastAsia="Times New Roman" w:hAnsi="Calibri" w:cs="Times New Roman"/>
              </w:rPr>
            </w:pPr>
            <w:r w:rsidRPr="00590AAE">
              <w:rPr>
                <w:rFonts w:ascii="Calibri" w:eastAsia="Times New Roman" w:hAnsi="Calibri" w:cs="Times New Roman"/>
              </w:rPr>
              <w:t>- рост количества  пожилых людей занимающихся  физической культурой</w:t>
            </w:r>
          </w:p>
          <w:p w:rsidR="00DD4379" w:rsidRPr="00590AAE" w:rsidRDefault="00DD4379" w:rsidP="008779DE">
            <w:pPr>
              <w:spacing w:after="0"/>
              <w:jc w:val="both"/>
              <w:rPr>
                <w:rFonts w:ascii="Calibri" w:eastAsia="Times New Roman" w:hAnsi="Calibri" w:cs="Times New Roman"/>
              </w:rPr>
            </w:pPr>
            <w:r w:rsidRPr="00590AAE">
              <w:rPr>
                <w:rFonts w:ascii="Calibri" w:eastAsia="Times New Roman" w:hAnsi="Calibri" w:cs="Times New Roman"/>
              </w:rPr>
              <w:t xml:space="preserve">- повышение информированности населения города по вопросам физической культуры и спорта, здорового образа </w:t>
            </w:r>
            <w:proofErr w:type="gramStart"/>
            <w:r w:rsidRPr="00590AAE">
              <w:rPr>
                <w:rFonts w:ascii="Calibri" w:eastAsia="Times New Roman" w:hAnsi="Calibri" w:cs="Times New Roman"/>
              </w:rPr>
              <w:t>жизни ;</w:t>
            </w:r>
            <w:proofErr w:type="gramEnd"/>
            <w:r w:rsidRPr="00590AAE">
              <w:rPr>
                <w:rFonts w:ascii="Calibri" w:eastAsia="Times New Roman" w:hAnsi="Calibri" w:cs="Times New Roman"/>
              </w:rPr>
              <w:t xml:space="preserve"> </w:t>
            </w:r>
          </w:p>
          <w:p w:rsidR="00DD4379" w:rsidRPr="00590AAE" w:rsidRDefault="00DD4379" w:rsidP="008779DE">
            <w:pPr>
              <w:spacing w:after="0"/>
              <w:jc w:val="both"/>
              <w:rPr>
                <w:rFonts w:ascii="Calibri" w:eastAsia="Times New Roman" w:hAnsi="Calibri" w:cs="Times New Roman"/>
              </w:rPr>
            </w:pPr>
            <w:r w:rsidRPr="00590AAE">
              <w:rPr>
                <w:rFonts w:ascii="Calibri" w:eastAsia="Times New Roman" w:hAnsi="Calibri" w:cs="Times New Roman"/>
              </w:rPr>
              <w:t xml:space="preserve">- увеличение количества спортивно-активного контингента среди инвалидов на 0,05%; </w:t>
            </w:r>
          </w:p>
          <w:p w:rsidR="00DD4379" w:rsidRPr="00590AAE" w:rsidRDefault="00DD4379" w:rsidP="008779DE">
            <w:pPr>
              <w:spacing w:after="0"/>
              <w:rPr>
                <w:rFonts w:ascii="Calibri" w:eastAsia="Times New Roman" w:hAnsi="Calibri" w:cs="Times New Roman"/>
              </w:rPr>
            </w:pPr>
            <w:r w:rsidRPr="00590AAE">
              <w:rPr>
                <w:rFonts w:ascii="Calibri" w:eastAsia="Times New Roman" w:hAnsi="Calibri" w:cs="Times New Roman"/>
              </w:rPr>
              <w:t xml:space="preserve">- сохранение  команд по игровым видам спорта 100%. </w:t>
            </w:r>
          </w:p>
          <w:p w:rsidR="00DD4379" w:rsidRPr="00590AAE" w:rsidRDefault="00DD4379" w:rsidP="008779DE">
            <w:pPr>
              <w:pStyle w:val="a5"/>
              <w:spacing w:after="0"/>
            </w:pPr>
            <w:r w:rsidRPr="00590AAE">
              <w:rPr>
                <w:lang w:eastAsia="en-US"/>
              </w:rPr>
              <w:t>Количество посетителей культурно-досуговых мероприятий  увеличить до  14000 человек</w:t>
            </w:r>
          </w:p>
          <w:p w:rsidR="00DD4379" w:rsidRPr="00590AAE" w:rsidRDefault="00DD4379" w:rsidP="008779DE">
            <w:pPr>
              <w:spacing w:after="0"/>
              <w:rPr>
                <w:rFonts w:ascii="Calibri" w:eastAsia="Times New Roman" w:hAnsi="Calibri" w:cs="Times New Roman"/>
                <w:lang w:eastAsia="en-US"/>
              </w:rPr>
            </w:pPr>
            <w:r w:rsidRPr="00590AAE">
              <w:rPr>
                <w:rFonts w:ascii="Calibri" w:eastAsia="Times New Roman" w:hAnsi="Calibri" w:cs="Times New Roman"/>
                <w:lang w:eastAsia="en-US"/>
              </w:rPr>
              <w:t xml:space="preserve">-Количество </w:t>
            </w:r>
            <w:proofErr w:type="gramStart"/>
            <w:r w:rsidRPr="00590AAE">
              <w:rPr>
                <w:rFonts w:ascii="Calibri" w:eastAsia="Times New Roman" w:hAnsi="Calibri" w:cs="Times New Roman"/>
                <w:lang w:eastAsia="en-US"/>
              </w:rPr>
              <w:t>участников  культурно</w:t>
            </w:r>
            <w:proofErr w:type="gramEnd"/>
            <w:r w:rsidRPr="00590AAE">
              <w:rPr>
                <w:rFonts w:ascii="Calibri" w:eastAsia="Times New Roman" w:hAnsi="Calibri" w:cs="Times New Roman"/>
                <w:lang w:eastAsia="en-US"/>
              </w:rPr>
              <w:t xml:space="preserve">- досуговых формирований   увеличить  до 140 человек </w:t>
            </w:r>
          </w:p>
          <w:p w:rsidR="00DD4379" w:rsidRPr="00590AAE" w:rsidRDefault="00DD4379" w:rsidP="008779DE">
            <w:pPr>
              <w:spacing w:after="0"/>
              <w:rPr>
                <w:rFonts w:ascii="Calibri" w:eastAsia="Times New Roman" w:hAnsi="Calibri" w:cs="Times New Roman"/>
              </w:rPr>
            </w:pPr>
            <w:r w:rsidRPr="00590AAE">
              <w:rPr>
                <w:rFonts w:ascii="Calibri" w:eastAsia="Times New Roman" w:hAnsi="Calibri" w:cs="Times New Roman"/>
              </w:rPr>
              <w:t>-Доля населения, систематически занимающегося физической культурой увеличить до  14%</w:t>
            </w:r>
          </w:p>
          <w:p w:rsidR="00DD4379" w:rsidRPr="00590AAE" w:rsidRDefault="00DD4379" w:rsidP="008779DE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590AAE">
              <w:rPr>
                <w:rFonts w:ascii="Calibri" w:eastAsia="Times New Roman" w:hAnsi="Calibri" w:cs="Times New Roman"/>
                <w:color w:val="000000"/>
              </w:rPr>
              <w:t>- доля  детей, подростков и молодежи, занимающихся в физкультурно-спортивных секциях  до10%</w:t>
            </w:r>
          </w:p>
          <w:p w:rsidR="00DD4379" w:rsidRPr="00590AAE" w:rsidRDefault="00DD4379" w:rsidP="008779DE">
            <w:pPr>
              <w:spacing w:after="0"/>
              <w:rPr>
                <w:rFonts w:ascii="Calibri" w:eastAsia="Times New Roman" w:hAnsi="Calibri" w:cs="Times New Roman"/>
              </w:rPr>
            </w:pPr>
            <w:r w:rsidRPr="00590AAE">
              <w:rPr>
                <w:rFonts w:ascii="Calibri" w:eastAsia="Times New Roman" w:hAnsi="Calibri" w:cs="Times New Roman"/>
              </w:rPr>
              <w:t>-количество работников учреждения культуры и спорта прошедших обучение и переподготовку, повышение квалификации  22,2  %</w:t>
            </w:r>
          </w:p>
        </w:tc>
      </w:tr>
      <w:tr w:rsidR="00DD4379" w:rsidRPr="00590AAE" w:rsidTr="004F29FA">
        <w:trPr>
          <w:trHeight w:val="1576"/>
        </w:trPr>
        <w:tc>
          <w:tcPr>
            <w:tcW w:w="40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379" w:rsidRPr="00590AAE" w:rsidRDefault="00DD4379" w:rsidP="004F29FA">
            <w:pPr>
              <w:rPr>
                <w:rFonts w:ascii="Calibri" w:eastAsia="Times New Roman" w:hAnsi="Calibri" w:cs="Times New Roman"/>
                <w:b/>
              </w:rPr>
            </w:pPr>
            <w:r w:rsidRPr="00590AAE">
              <w:rPr>
                <w:rFonts w:ascii="Calibri" w:eastAsia="Times New Roman" w:hAnsi="Calibri" w:cs="Times New Roman"/>
                <w:b/>
              </w:rPr>
              <w:lastRenderedPageBreak/>
              <w:t>Основания для разработки муниципальной программы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379" w:rsidRPr="00590AAE" w:rsidRDefault="00DD4379" w:rsidP="004F29FA">
            <w:pPr>
              <w:rPr>
                <w:rFonts w:ascii="Calibri" w:eastAsia="Times New Roman" w:hAnsi="Calibri" w:cs="Times New Roman"/>
              </w:rPr>
            </w:pPr>
            <w:r w:rsidRPr="00590AAE">
              <w:rPr>
                <w:rFonts w:ascii="Calibri" w:eastAsia="Times New Roman" w:hAnsi="Calibri" w:cs="Times New Roman"/>
              </w:rPr>
              <w:t>Федеральный Закон Российской Федерации от 06.10.2003 года № 131-ФЗ «Об общих принципах организации местного самоуправления в Российской Федерации».</w:t>
            </w:r>
          </w:p>
        </w:tc>
      </w:tr>
    </w:tbl>
    <w:p w:rsidR="00DD4379" w:rsidRDefault="00DD4379" w:rsidP="00DD4379"/>
    <w:p w:rsidR="00C73850" w:rsidRDefault="00DD4379" w:rsidP="00C73850">
      <w:pPr>
        <w:contextualSpacing/>
        <w:jc w:val="center"/>
      </w:pPr>
      <w:r>
        <w:tab/>
      </w:r>
    </w:p>
    <w:p w:rsidR="00C73850" w:rsidRDefault="00C73850" w:rsidP="00C73850">
      <w:pPr>
        <w:contextualSpacing/>
        <w:jc w:val="center"/>
      </w:pPr>
    </w:p>
    <w:p w:rsidR="00C73850" w:rsidRDefault="00C73850" w:rsidP="00C73850">
      <w:pPr>
        <w:contextualSpacing/>
        <w:jc w:val="center"/>
      </w:pPr>
    </w:p>
    <w:p w:rsidR="00C73850" w:rsidRDefault="00C73850" w:rsidP="00C73850">
      <w:pPr>
        <w:contextualSpacing/>
        <w:jc w:val="center"/>
      </w:pPr>
    </w:p>
    <w:p w:rsidR="00C73850" w:rsidRDefault="00C73850" w:rsidP="00C73850">
      <w:pPr>
        <w:contextualSpacing/>
        <w:jc w:val="center"/>
      </w:pPr>
    </w:p>
    <w:p w:rsidR="00C73850" w:rsidRDefault="00C73850" w:rsidP="00C73850">
      <w:pPr>
        <w:contextualSpacing/>
        <w:jc w:val="center"/>
      </w:pPr>
    </w:p>
    <w:p w:rsidR="00C73850" w:rsidRDefault="00C73850" w:rsidP="00C73850">
      <w:pPr>
        <w:contextualSpacing/>
        <w:jc w:val="center"/>
      </w:pPr>
    </w:p>
    <w:p w:rsidR="00C73850" w:rsidRDefault="00C73850" w:rsidP="00C73850">
      <w:pPr>
        <w:contextualSpacing/>
        <w:jc w:val="center"/>
      </w:pPr>
    </w:p>
    <w:p w:rsidR="00C73850" w:rsidRDefault="00C73850" w:rsidP="00C73850">
      <w:pPr>
        <w:contextualSpacing/>
        <w:jc w:val="center"/>
      </w:pPr>
    </w:p>
    <w:p w:rsidR="00C73850" w:rsidRDefault="00C73850" w:rsidP="00C73850">
      <w:pPr>
        <w:contextualSpacing/>
        <w:jc w:val="center"/>
      </w:pPr>
    </w:p>
    <w:p w:rsidR="00C73850" w:rsidRDefault="00C73850" w:rsidP="00C73850">
      <w:pPr>
        <w:contextualSpacing/>
        <w:jc w:val="center"/>
      </w:pPr>
    </w:p>
    <w:p w:rsidR="00C73850" w:rsidRDefault="00C73850" w:rsidP="00C73850">
      <w:pPr>
        <w:contextualSpacing/>
        <w:jc w:val="center"/>
      </w:pPr>
    </w:p>
    <w:p w:rsidR="00C73850" w:rsidRDefault="00C73850" w:rsidP="00C73850">
      <w:pPr>
        <w:contextualSpacing/>
        <w:jc w:val="center"/>
      </w:pPr>
    </w:p>
    <w:p w:rsidR="00C73850" w:rsidRDefault="00C73850" w:rsidP="00C73850">
      <w:pPr>
        <w:contextualSpacing/>
        <w:jc w:val="center"/>
      </w:pPr>
    </w:p>
    <w:p w:rsidR="00C73850" w:rsidRDefault="00C73850" w:rsidP="00C73850">
      <w:pPr>
        <w:contextualSpacing/>
        <w:jc w:val="center"/>
      </w:pPr>
    </w:p>
    <w:p w:rsidR="00C73850" w:rsidRDefault="00C73850" w:rsidP="00C73850">
      <w:pPr>
        <w:contextualSpacing/>
        <w:jc w:val="center"/>
      </w:pPr>
    </w:p>
    <w:p w:rsidR="00C73850" w:rsidRDefault="00C73850" w:rsidP="008779DE">
      <w:pPr>
        <w:contextualSpacing/>
      </w:pPr>
      <w:bookmarkStart w:id="0" w:name="_GoBack"/>
      <w:bookmarkEnd w:id="0"/>
    </w:p>
    <w:sectPr w:rsidR="00C73850" w:rsidSect="008779DE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379"/>
    <w:rsid w:val="00426C05"/>
    <w:rsid w:val="004E31FF"/>
    <w:rsid w:val="004E3C02"/>
    <w:rsid w:val="00666858"/>
    <w:rsid w:val="006D76F1"/>
    <w:rsid w:val="008779DE"/>
    <w:rsid w:val="00C73850"/>
    <w:rsid w:val="00DA6144"/>
    <w:rsid w:val="00DD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3E791"/>
  <w15:docId w15:val="{E8B5AB25-DAFB-4935-906A-1556BF41C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C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43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DD4379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DD437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5">
    <w:name w:val="Normal (Web)"/>
    <w:basedOn w:val="a"/>
    <w:uiPriority w:val="99"/>
    <w:rsid w:val="00DD4379"/>
    <w:pPr>
      <w:spacing w:after="24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No Spacing"/>
    <w:uiPriority w:val="1"/>
    <w:qFormat/>
    <w:rsid w:val="00DD43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C738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2020-11-10T11:59:00Z</dcterms:created>
  <dcterms:modified xsi:type="dcterms:W3CDTF">2020-11-10T12:42:00Z</dcterms:modified>
</cp:coreProperties>
</file>